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BE" w:rsidRDefault="002563BE" w:rsidP="00D31347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tbl>
      <w:tblPr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4682"/>
      </w:tblGrid>
      <w:tr w:rsidR="00D31347" w:rsidTr="00D31347">
        <w:tc>
          <w:tcPr>
            <w:tcW w:w="4682" w:type="dxa"/>
          </w:tcPr>
          <w:p w:rsidR="00D31347" w:rsidRDefault="00D31347" w:rsidP="000F16A3">
            <w:pPr>
              <w:pStyle w:val="21"/>
              <w:ind w:left="0"/>
              <w:contextualSpacing/>
              <w:rPr>
                <w:b w:val="0"/>
              </w:rPr>
            </w:pPr>
          </w:p>
          <w:p w:rsidR="00D31347" w:rsidRDefault="00D31347" w:rsidP="000F16A3">
            <w:pPr>
              <w:pStyle w:val="21"/>
              <w:ind w:left="0"/>
              <w:contextualSpacing/>
            </w:pPr>
          </w:p>
        </w:tc>
      </w:tr>
    </w:tbl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Pr="00F070E8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2563BE" w:rsidRDefault="00D31347" w:rsidP="00D31347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  <w:r>
        <w:rPr>
          <w:noProof/>
        </w:rPr>
        <w:lastRenderedPageBreak/>
        <w:drawing>
          <wp:inline distT="0" distB="0" distL="0" distR="0" wp14:anchorId="22E0DA80" wp14:editId="63C67540">
            <wp:extent cx="5940425" cy="840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63BE" w:rsidRDefault="002563BE" w:rsidP="00D31347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2563BE" w:rsidRPr="00F070E8" w:rsidRDefault="002563BE" w:rsidP="002563BE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color w:val="000000"/>
          <w:sz w:val="24"/>
          <w:szCs w:val="36"/>
        </w:rPr>
      </w:pPr>
      <w:proofErr w:type="spellStart"/>
      <w:r w:rsidRPr="00F070E8">
        <w:rPr>
          <w:rFonts w:ascii="Times New Roman" w:hAnsi="Times New Roman" w:cs="Times New Roman"/>
          <w:color w:val="000000"/>
          <w:sz w:val="24"/>
          <w:szCs w:val="36"/>
        </w:rPr>
        <w:t>Кичкетан</w:t>
      </w:r>
      <w:proofErr w:type="spellEnd"/>
      <w:r w:rsidRPr="00F070E8">
        <w:rPr>
          <w:rFonts w:ascii="Times New Roman" w:hAnsi="Times New Roman" w:cs="Times New Roman"/>
          <w:color w:val="000000"/>
          <w:sz w:val="24"/>
          <w:szCs w:val="36"/>
        </w:rPr>
        <w:t>, 2023</w:t>
      </w:r>
    </w:p>
    <w:p w:rsidR="00D6470E" w:rsidRPr="00D52CE0" w:rsidRDefault="00D6470E" w:rsidP="00D6470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lastRenderedPageBreak/>
        <w:t xml:space="preserve">Внеурочная деятельность – это </w:t>
      </w:r>
      <w:proofErr w:type="gramStart"/>
      <w:r w:rsidRPr="00D52CE0">
        <w:rPr>
          <w:rFonts w:ascii="Times New Roman" w:eastAsia="SchoolBookSanPin" w:hAnsi="Times New Roman"/>
          <w:sz w:val="24"/>
          <w:szCs w:val="24"/>
        </w:rPr>
        <w:t>образовательная  деятельность</w:t>
      </w:r>
      <w:proofErr w:type="gramEnd"/>
      <w:r w:rsidRPr="00D52CE0">
        <w:rPr>
          <w:rFonts w:ascii="Times New Roman" w:eastAsia="SchoolBookSanPin" w:hAnsi="Times New Roman"/>
          <w:sz w:val="24"/>
          <w:szCs w:val="24"/>
        </w:rPr>
        <w:t xml:space="preserve">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D52CE0">
        <w:rPr>
          <w:rFonts w:ascii="Times New Roman" w:eastAsia="SchoolBookSanPin" w:hAnsi="Times New Roman"/>
          <w:sz w:val="24"/>
          <w:szCs w:val="24"/>
        </w:rPr>
        <w:t>метапредметных</w:t>
      </w:r>
      <w:proofErr w:type="spellEnd"/>
      <w:r w:rsidRPr="00D52CE0">
        <w:rPr>
          <w:rFonts w:ascii="Times New Roman" w:eastAsia="SchoolBookSanPin" w:hAnsi="Times New Roman"/>
          <w:sz w:val="24"/>
          <w:szCs w:val="24"/>
        </w:rPr>
        <w:t xml:space="preserve">  и предметных), осуществляемую в формах, отличных от урочной.</w:t>
      </w:r>
    </w:p>
    <w:p w:rsidR="00D6470E" w:rsidRPr="00D52CE0" w:rsidRDefault="00D6470E" w:rsidP="00D6470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> Внеурочная деятельность является неотъемлемой и обязательной частью основной общеобразовательной программы.</w:t>
      </w:r>
      <w:r w:rsidR="002563BE">
        <w:rPr>
          <w:rFonts w:ascii="Times New Roman" w:eastAsia="SchoolBookSanPin" w:hAnsi="Times New Roman"/>
          <w:sz w:val="24"/>
          <w:szCs w:val="24"/>
        </w:rPr>
        <w:t xml:space="preserve"> </w:t>
      </w:r>
      <w:r w:rsidRPr="00D52CE0">
        <w:rPr>
          <w:rFonts w:ascii="Times New Roman" w:eastAsia="SchoolBookSanPin" w:hAnsi="Times New Roman"/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D6470E" w:rsidRPr="00D52CE0" w:rsidRDefault="00D6470E" w:rsidP="00D6470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 xml:space="preserve">Формы внеурочной деятельности в </w:t>
      </w:r>
      <w:r w:rsidR="002563BE">
        <w:rPr>
          <w:rFonts w:ascii="Times New Roman" w:eastAsia="SchoolBookSanPin" w:hAnsi="Times New Roman"/>
          <w:sz w:val="24"/>
          <w:szCs w:val="24"/>
        </w:rPr>
        <w:t xml:space="preserve">МБОУ Кичкетанская </w:t>
      </w:r>
      <w:proofErr w:type="gramStart"/>
      <w:r w:rsidRPr="00D52CE0">
        <w:rPr>
          <w:rFonts w:ascii="Times New Roman" w:eastAsia="SchoolBookSanPin" w:hAnsi="Times New Roman"/>
          <w:sz w:val="24"/>
          <w:szCs w:val="24"/>
        </w:rPr>
        <w:t>СОШ  предусматривают</w:t>
      </w:r>
      <w:proofErr w:type="gramEnd"/>
      <w:r w:rsidRPr="00D52CE0">
        <w:rPr>
          <w:rFonts w:ascii="Times New Roman" w:eastAsia="SchoolBookSanPin" w:hAnsi="Times New Roman"/>
          <w:sz w:val="24"/>
          <w:szCs w:val="24"/>
        </w:rPr>
        <w:t xml:space="preserve"> активность 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</w:t>
      </w:r>
      <w:r w:rsidRPr="00D52CE0">
        <w:rPr>
          <w:rFonts w:ascii="Times New Roman" w:eastAsia="SchoolBookSanPin" w:hAnsi="Times New Roman"/>
          <w:sz w:val="24"/>
          <w:szCs w:val="24"/>
        </w:rPr>
        <w:br/>
        <w:t>(в том числе экспедиции, практики), экскурсии (в музеи, парки, на предприятия и другие), походы, деловые игры и другое.</w:t>
      </w:r>
    </w:p>
    <w:p w:rsidR="00D6470E" w:rsidRPr="00D52CE0" w:rsidRDefault="00D6470E" w:rsidP="00D6470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>Один час в неделю в</w:t>
      </w:r>
      <w:r w:rsidR="002563BE">
        <w:rPr>
          <w:rFonts w:ascii="Times New Roman" w:eastAsia="SchoolBookSanPin" w:hAnsi="Times New Roman"/>
          <w:sz w:val="24"/>
          <w:szCs w:val="24"/>
        </w:rPr>
        <w:t xml:space="preserve"> МБОУ Кичкетанская СОШ </w:t>
      </w:r>
      <w:r w:rsidRPr="00D52CE0">
        <w:rPr>
          <w:rFonts w:ascii="Times New Roman" w:eastAsia="SchoolBookSanPin" w:hAnsi="Times New Roman"/>
          <w:sz w:val="24"/>
          <w:szCs w:val="24"/>
        </w:rPr>
        <w:t xml:space="preserve">отводится на внеурочное занятие «Разговоры о важном». </w:t>
      </w:r>
    </w:p>
    <w:p w:rsidR="00D6470E" w:rsidRPr="00D52CE0" w:rsidRDefault="00D6470E" w:rsidP="00D6470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</w:p>
    <w:p w:rsidR="002563BE" w:rsidRDefault="00D6470E" w:rsidP="002563B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4C1E8A" w:rsidRDefault="00D6470E" w:rsidP="002563B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52CE0">
        <w:rPr>
          <w:rFonts w:ascii="Times New Roman" w:eastAsia="SchoolBookSanPin" w:hAnsi="Times New Roman"/>
          <w:sz w:val="24"/>
          <w:szCs w:val="24"/>
        </w:rPr>
        <w:t xml:space="preserve">В целях реализации плана внеурочной деятельности </w:t>
      </w:r>
      <w:r w:rsidR="002563BE">
        <w:rPr>
          <w:rFonts w:ascii="Times New Roman" w:eastAsia="SchoolBookSanPin" w:hAnsi="Times New Roman"/>
          <w:sz w:val="24"/>
          <w:szCs w:val="24"/>
        </w:rPr>
        <w:t xml:space="preserve">МБОУ Кичкетанская </w:t>
      </w:r>
      <w:r w:rsidRPr="00D52CE0">
        <w:rPr>
          <w:rFonts w:ascii="Times New Roman" w:eastAsia="SchoolBookSanPin" w:hAnsi="Times New Roman"/>
          <w:sz w:val="24"/>
          <w:szCs w:val="24"/>
        </w:rPr>
        <w:t>СОШ использует ресурсы других организаций</w:t>
      </w:r>
      <w:r w:rsidR="002563BE">
        <w:rPr>
          <w:rFonts w:ascii="Times New Roman" w:eastAsia="SchoolBookSanPin" w:hAnsi="Times New Roman"/>
          <w:sz w:val="24"/>
          <w:szCs w:val="24"/>
        </w:rPr>
        <w:t xml:space="preserve">: </w:t>
      </w:r>
      <w:r w:rsidR="002563BE" w:rsidRPr="007575A9">
        <w:rPr>
          <w:rFonts w:ascii="Times New Roman" w:eastAsia="SchoolBookSanPin" w:hAnsi="Times New Roman" w:cs="Times New Roman"/>
          <w:sz w:val="24"/>
          <w:szCs w:val="24"/>
        </w:rPr>
        <w:t>ДДТ «Радуга талантов»</w:t>
      </w:r>
      <w:r w:rsidR="002563BE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="002563BE">
        <w:rPr>
          <w:rFonts w:ascii="Times New Roman" w:eastAsia="SchoolBookSanPin" w:hAnsi="Times New Roman" w:cs="Times New Roman"/>
          <w:sz w:val="24"/>
          <w:szCs w:val="24"/>
        </w:rPr>
        <w:t>Кичкетанский</w:t>
      </w:r>
      <w:proofErr w:type="spellEnd"/>
      <w:r w:rsidR="002563BE">
        <w:rPr>
          <w:rFonts w:ascii="Times New Roman" w:eastAsia="SchoolBookSanPin" w:hAnsi="Times New Roman" w:cs="Times New Roman"/>
          <w:sz w:val="24"/>
          <w:szCs w:val="24"/>
        </w:rPr>
        <w:t xml:space="preserve"> СДК, </w:t>
      </w:r>
      <w:proofErr w:type="spellStart"/>
      <w:r w:rsidR="002563BE">
        <w:rPr>
          <w:rFonts w:ascii="Times New Roman" w:eastAsia="SchoolBookSanPin" w:hAnsi="Times New Roman" w:cs="Times New Roman"/>
          <w:sz w:val="24"/>
          <w:szCs w:val="24"/>
        </w:rPr>
        <w:t>Крындинский</w:t>
      </w:r>
      <w:proofErr w:type="spellEnd"/>
      <w:r w:rsidR="002563BE">
        <w:rPr>
          <w:rFonts w:ascii="Times New Roman" w:eastAsia="SchoolBookSanPin" w:hAnsi="Times New Roman" w:cs="Times New Roman"/>
          <w:sz w:val="24"/>
          <w:szCs w:val="24"/>
        </w:rPr>
        <w:t xml:space="preserve"> СДК, Кичкетанская сельская библиотека.</w:t>
      </w:r>
    </w:p>
    <w:p w:rsidR="002563BE" w:rsidRPr="002563BE" w:rsidRDefault="002563BE" w:rsidP="002563B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  <w:sectPr w:rsidR="002563BE" w:rsidRPr="002563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1E8A" w:rsidRDefault="004C1E8A" w:rsidP="004C1E8A">
      <w:pPr>
        <w:pBdr>
          <w:top w:val="nil"/>
          <w:left w:val="nil"/>
          <w:bottom w:val="nil"/>
          <w:right w:val="nil"/>
          <w:between w:val="nil"/>
        </w:pBdr>
        <w:spacing w:before="70"/>
        <w:ind w:left="5326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деятельности ООО на 20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23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учебный год</w:t>
      </w:r>
    </w:p>
    <w:p w:rsidR="004C1E8A" w:rsidRDefault="004C1E8A" w:rsidP="004C1E8A">
      <w:pPr>
        <w:spacing w:before="1"/>
        <w:rPr>
          <w:b/>
          <w:sz w:val="9"/>
          <w:szCs w:val="9"/>
        </w:rPr>
      </w:pPr>
    </w:p>
    <w:tbl>
      <w:tblPr>
        <w:tblW w:w="0" w:type="auto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ook w:val="0000" w:firstRow="0" w:lastRow="0" w:firstColumn="0" w:lastColumn="0" w:noHBand="0" w:noVBand="0"/>
      </w:tblPr>
      <w:tblGrid>
        <w:gridCol w:w="3948"/>
        <w:gridCol w:w="2984"/>
        <w:gridCol w:w="2861"/>
        <w:gridCol w:w="940"/>
        <w:gridCol w:w="906"/>
        <w:gridCol w:w="1046"/>
        <w:gridCol w:w="909"/>
        <w:gridCol w:w="1070"/>
      </w:tblGrid>
      <w:tr w:rsidR="004C1E8A" w:rsidRPr="008050B8" w:rsidTr="00111A67">
        <w:trPr>
          <w:cantSplit/>
          <w:trHeight w:val="374"/>
          <w:tblHeader/>
        </w:trPr>
        <w:tc>
          <w:tcPr>
            <w:tcW w:w="0" w:type="auto"/>
            <w:vMerge w:val="restart"/>
          </w:tcPr>
          <w:p w:rsidR="004C1E8A" w:rsidRPr="008050B8" w:rsidRDefault="004C1E8A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2983" w:type="dxa"/>
            <w:vMerge w:val="restart"/>
          </w:tcPr>
          <w:p w:rsidR="004C1E8A" w:rsidRPr="008050B8" w:rsidRDefault="004C1E8A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18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2861" w:type="dxa"/>
            <w:vMerge w:val="restart"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1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gridSpan w:val="5"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3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4C1E8A" w:rsidRPr="008050B8" w:rsidTr="00111A67">
        <w:trPr>
          <w:cantSplit/>
          <w:trHeight w:val="652"/>
          <w:tblHeader/>
        </w:trPr>
        <w:tc>
          <w:tcPr>
            <w:tcW w:w="0" w:type="auto"/>
            <w:vMerge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0" w:type="auto"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6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0" w:type="auto"/>
          </w:tcPr>
          <w:p w:rsidR="004C1E8A" w:rsidRPr="008050B8" w:rsidRDefault="004C1E8A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0" w:right="4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0" w:type="auto"/>
          </w:tcPr>
          <w:p w:rsidR="004C1E8A" w:rsidRPr="008050B8" w:rsidRDefault="004C1E8A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8-й класс</w:t>
            </w:r>
          </w:p>
        </w:tc>
        <w:tc>
          <w:tcPr>
            <w:tcW w:w="0" w:type="auto"/>
          </w:tcPr>
          <w:p w:rsidR="004C1E8A" w:rsidRPr="008050B8" w:rsidRDefault="004C1E8A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0" w:right="9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9-й класс</w:t>
            </w:r>
          </w:p>
        </w:tc>
      </w:tr>
      <w:tr w:rsidR="008641EE" w:rsidRPr="008050B8" w:rsidTr="00111A67">
        <w:trPr>
          <w:cantSplit/>
          <w:trHeight w:val="451"/>
          <w:tblHeader/>
        </w:trPr>
        <w:tc>
          <w:tcPr>
            <w:tcW w:w="0" w:type="auto"/>
            <w:vMerge w:val="restart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2983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«Мир биологии»</w:t>
            </w:r>
          </w:p>
        </w:tc>
        <w:tc>
          <w:tcPr>
            <w:tcW w:w="2861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</w:tcPr>
          <w:p w:rsidR="008641EE" w:rsidRPr="008050B8" w:rsidRDefault="00065DC4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</w:tr>
      <w:tr w:rsidR="008641EE" w:rsidRPr="008050B8" w:rsidTr="00111A67">
        <w:trPr>
          <w:cantSplit/>
          <w:trHeight w:val="652"/>
          <w:tblHeader/>
        </w:trPr>
        <w:tc>
          <w:tcPr>
            <w:tcW w:w="0" w:type="auto"/>
            <w:vMerge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8641EE" w:rsidRPr="008050B8" w:rsidRDefault="008641EE" w:rsidP="00D15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2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Мин татарча сөләшәм”</w:t>
            </w:r>
          </w:p>
        </w:tc>
        <w:tc>
          <w:tcPr>
            <w:tcW w:w="2861" w:type="dxa"/>
          </w:tcPr>
          <w:p w:rsidR="008641EE" w:rsidRPr="008050B8" w:rsidRDefault="00111A67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111A67" w:rsidRPr="008050B8" w:rsidTr="00111A67">
        <w:trPr>
          <w:cantSplit/>
          <w:trHeight w:val="374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«Математическая лаборатория»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94E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11A67" w:rsidRPr="008050B8" w:rsidTr="00111A67">
        <w:trPr>
          <w:cantSplit/>
          <w:trHeight w:val="652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94E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</w:tr>
      <w:tr w:rsidR="008641EE" w:rsidRPr="008050B8" w:rsidTr="00111A67">
        <w:trPr>
          <w:cantSplit/>
          <w:trHeight w:val="928"/>
          <w:tblHeader/>
        </w:trPr>
        <w:tc>
          <w:tcPr>
            <w:tcW w:w="0" w:type="auto"/>
            <w:vMerge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8641EE" w:rsidRPr="008050B8" w:rsidRDefault="008641EE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12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«По ступенькам русского языка»</w:t>
            </w:r>
          </w:p>
        </w:tc>
        <w:tc>
          <w:tcPr>
            <w:tcW w:w="2861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8641EE" w:rsidRPr="008050B8" w:rsidTr="00111A67">
        <w:trPr>
          <w:cantSplit/>
          <w:trHeight w:val="376"/>
          <w:tblHeader/>
        </w:trPr>
        <w:tc>
          <w:tcPr>
            <w:tcW w:w="0" w:type="auto"/>
            <w:vMerge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«Загадки русского языка»</w:t>
            </w:r>
          </w:p>
        </w:tc>
        <w:tc>
          <w:tcPr>
            <w:tcW w:w="2861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8641EE" w:rsidRPr="008050B8" w:rsidTr="00111A67">
        <w:trPr>
          <w:cantSplit/>
          <w:trHeight w:val="376"/>
          <w:tblHeader/>
        </w:trPr>
        <w:tc>
          <w:tcPr>
            <w:tcW w:w="0" w:type="auto"/>
            <w:vMerge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«Увлекательный русский язык»</w:t>
            </w:r>
          </w:p>
        </w:tc>
        <w:tc>
          <w:tcPr>
            <w:tcW w:w="2861" w:type="dxa"/>
          </w:tcPr>
          <w:p w:rsidR="008641EE" w:rsidRPr="008050B8" w:rsidRDefault="00111A67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8641EE" w:rsidRPr="008050B8" w:rsidTr="00111A67">
        <w:trPr>
          <w:cantSplit/>
          <w:trHeight w:val="376"/>
          <w:tblHeader/>
        </w:trPr>
        <w:tc>
          <w:tcPr>
            <w:tcW w:w="0" w:type="auto"/>
            <w:vMerge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«За страницами учебника истории»</w:t>
            </w:r>
          </w:p>
        </w:tc>
        <w:tc>
          <w:tcPr>
            <w:tcW w:w="2861" w:type="dxa"/>
          </w:tcPr>
          <w:p w:rsidR="008641EE" w:rsidRPr="008050B8" w:rsidRDefault="00111A67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8641EE" w:rsidRPr="008050B8" w:rsidTr="00111A67">
        <w:trPr>
          <w:cantSplit/>
          <w:trHeight w:val="376"/>
          <w:tblHeader/>
        </w:trPr>
        <w:tc>
          <w:tcPr>
            <w:tcW w:w="0" w:type="auto"/>
            <w:vMerge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“</w:t>
            </w: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 страницами учебника географии»</w:t>
            </w:r>
          </w:p>
        </w:tc>
        <w:tc>
          <w:tcPr>
            <w:tcW w:w="2861" w:type="dxa"/>
          </w:tcPr>
          <w:p w:rsidR="008641EE" w:rsidRPr="008050B8" w:rsidRDefault="00111A67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41EE" w:rsidRPr="008050B8" w:rsidRDefault="008641E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2563BE" w:rsidRPr="008050B8" w:rsidTr="00111A67">
        <w:trPr>
          <w:cantSplit/>
          <w:trHeight w:val="985"/>
          <w:tblHeader/>
        </w:trPr>
        <w:tc>
          <w:tcPr>
            <w:tcW w:w="0" w:type="auto"/>
          </w:tcPr>
          <w:p w:rsidR="002563BE" w:rsidRPr="008050B8" w:rsidRDefault="002563BE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Внеурочная деятельность по формированию ФГ</w:t>
            </w:r>
          </w:p>
        </w:tc>
        <w:tc>
          <w:tcPr>
            <w:tcW w:w="2983" w:type="dxa"/>
          </w:tcPr>
          <w:p w:rsidR="002563BE" w:rsidRPr="008641EE" w:rsidRDefault="002563BE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641E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«Функциональная грамотность для всех»</w:t>
            </w:r>
          </w:p>
        </w:tc>
        <w:tc>
          <w:tcPr>
            <w:tcW w:w="2861" w:type="dxa"/>
          </w:tcPr>
          <w:p w:rsidR="002563BE" w:rsidRPr="008050B8" w:rsidRDefault="002563B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2563BE" w:rsidRPr="008050B8" w:rsidRDefault="002563B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563BE" w:rsidRPr="008050B8" w:rsidRDefault="002563B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563BE" w:rsidRPr="008050B8" w:rsidRDefault="002563B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563BE" w:rsidRPr="008050B8" w:rsidRDefault="002563B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563BE" w:rsidRPr="008050B8" w:rsidRDefault="002563BE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8050B8" w:rsidRPr="008050B8" w:rsidTr="00111A67">
        <w:trPr>
          <w:cantSplit/>
          <w:trHeight w:val="928"/>
          <w:tblHeader/>
        </w:trPr>
        <w:tc>
          <w:tcPr>
            <w:tcW w:w="0" w:type="auto"/>
            <w:vMerge w:val="restart"/>
          </w:tcPr>
          <w:p w:rsidR="008050B8" w:rsidRPr="008050B8" w:rsidRDefault="008050B8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Внеурочная деятельность по развитию личности</w:t>
            </w:r>
          </w:p>
        </w:tc>
        <w:tc>
          <w:tcPr>
            <w:tcW w:w="2983" w:type="dxa"/>
          </w:tcPr>
          <w:p w:rsidR="008050B8" w:rsidRPr="008050B8" w:rsidRDefault="008050B8" w:rsidP="0025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8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«Все работы хороши – выбирай на вкус»</w:t>
            </w:r>
          </w:p>
        </w:tc>
        <w:tc>
          <w:tcPr>
            <w:tcW w:w="2861" w:type="dxa"/>
          </w:tcPr>
          <w:p w:rsidR="008050B8" w:rsidRPr="008050B8" w:rsidRDefault="008050B8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</w:tcPr>
          <w:p w:rsidR="008050B8" w:rsidRPr="008050B8" w:rsidRDefault="008050B8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050B8" w:rsidRPr="008050B8" w:rsidRDefault="008050B8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050B8" w:rsidRPr="008050B8" w:rsidRDefault="008050B8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8050B8" w:rsidRPr="008050B8" w:rsidRDefault="008050B8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050B8" w:rsidRPr="008050B8" w:rsidRDefault="008050B8" w:rsidP="0094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11A67" w:rsidRPr="008050B8" w:rsidTr="00111A67">
        <w:trPr>
          <w:cantSplit/>
          <w:trHeight w:val="688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641EE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641E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11A67" w:rsidRPr="008050B8" w:rsidTr="00111A67">
        <w:trPr>
          <w:cantSplit/>
          <w:trHeight w:val="652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11A67" w:rsidRPr="008050B8" w:rsidTr="00111A67">
        <w:trPr>
          <w:cantSplit/>
          <w:trHeight w:val="487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«Этикет общения»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</w:tcPr>
          <w:p w:rsidR="00111A67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11A67" w:rsidRPr="008050B8" w:rsidTr="00111A67">
        <w:trPr>
          <w:cantSplit/>
          <w:trHeight w:val="652"/>
          <w:tblHeader/>
        </w:trPr>
        <w:tc>
          <w:tcPr>
            <w:tcW w:w="0" w:type="auto"/>
            <w:vMerge w:val="restart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</w:t>
            </w: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«ЮНАРМИЯ»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11A67" w:rsidRPr="008050B8" w:rsidTr="00111A67">
        <w:trPr>
          <w:cantSplit/>
          <w:trHeight w:val="652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«ЮИД»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4"/>
              </w:tabs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11A67" w:rsidRPr="008050B8" w:rsidTr="00111A67">
        <w:trPr>
          <w:cantSplit/>
          <w:trHeight w:val="652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«ДЮП»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11A67" w:rsidRPr="008050B8" w:rsidTr="00111A67">
        <w:trPr>
          <w:cantSplit/>
          <w:trHeight w:val="1101"/>
          <w:tblHeader/>
        </w:trPr>
        <w:tc>
          <w:tcPr>
            <w:tcW w:w="0" w:type="auto"/>
            <w:vMerge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ШСК </w:t>
            </w: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proofErr w:type="spellStart"/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Олимпионик</w:t>
            </w:r>
            <w:proofErr w:type="spellEnd"/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11A67" w:rsidRPr="008050B8" w:rsidTr="00111A67">
        <w:trPr>
          <w:cantSplit/>
          <w:trHeight w:val="966"/>
          <w:tblHeader/>
        </w:trPr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7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2983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861" w:type="dxa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еседа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11A67" w:rsidRPr="008050B8" w:rsidTr="00065DC4">
        <w:trPr>
          <w:cantSplit/>
          <w:trHeight w:val="652"/>
          <w:tblHeader/>
        </w:trPr>
        <w:tc>
          <w:tcPr>
            <w:tcW w:w="0" w:type="auto"/>
            <w:gridSpan w:val="3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37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111A67" w:rsidRPr="008050B8" w:rsidTr="00065DC4">
        <w:trPr>
          <w:cantSplit/>
          <w:trHeight w:val="376"/>
          <w:tblHeader/>
        </w:trPr>
        <w:tc>
          <w:tcPr>
            <w:tcW w:w="0" w:type="auto"/>
            <w:gridSpan w:val="3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right="99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340</w:t>
            </w:r>
          </w:p>
        </w:tc>
      </w:tr>
      <w:tr w:rsidR="00111A67" w:rsidRPr="008050B8" w:rsidTr="00065DC4">
        <w:trPr>
          <w:cantSplit/>
          <w:trHeight w:val="652"/>
          <w:tblHeader/>
        </w:trPr>
        <w:tc>
          <w:tcPr>
            <w:tcW w:w="0" w:type="auto"/>
            <w:gridSpan w:val="3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4" w:lineRule="auto"/>
              <w:ind w:right="3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на уровень образования</w:t>
            </w:r>
          </w:p>
        </w:tc>
        <w:tc>
          <w:tcPr>
            <w:tcW w:w="0" w:type="auto"/>
            <w:gridSpan w:val="5"/>
          </w:tcPr>
          <w:p w:rsidR="00111A67" w:rsidRPr="008050B8" w:rsidRDefault="00111A67" w:rsidP="0011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5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0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1740</w:t>
            </w:r>
          </w:p>
        </w:tc>
      </w:tr>
    </w:tbl>
    <w:p w:rsidR="00302376" w:rsidRDefault="00302376" w:rsidP="00111A67"/>
    <w:sectPr w:rsidR="00302376" w:rsidSect="004C1E8A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0E"/>
    <w:rsid w:val="00065DC4"/>
    <w:rsid w:val="000D3844"/>
    <w:rsid w:val="00111A67"/>
    <w:rsid w:val="002563BE"/>
    <w:rsid w:val="002D0DF5"/>
    <w:rsid w:val="00302376"/>
    <w:rsid w:val="004C1E8A"/>
    <w:rsid w:val="008050B8"/>
    <w:rsid w:val="008641EE"/>
    <w:rsid w:val="008E23FF"/>
    <w:rsid w:val="00D15833"/>
    <w:rsid w:val="00D31347"/>
    <w:rsid w:val="00D52CE0"/>
    <w:rsid w:val="00D64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C9563-A5A4-4288-AFC1-B99B909A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1A67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qFormat/>
    <w:rsid w:val="008E23FF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qFormat/>
    <w:rsid w:val="008E23FF"/>
    <w:rPr>
      <w:rFonts w:ascii="Bookman Old Style" w:eastAsia="Bookman Old Style" w:hAnsi="Bookman Old Style" w:cs="Times New Roman"/>
      <w:sz w:val="20"/>
      <w:szCs w:val="20"/>
      <w:lang w:eastAsia="en-US"/>
    </w:rPr>
  </w:style>
  <w:style w:type="paragraph" w:customStyle="1" w:styleId="21">
    <w:name w:val="Заголовок 21"/>
    <w:basedOn w:val="a"/>
    <w:uiPriority w:val="1"/>
    <w:qFormat/>
    <w:rsid w:val="008E23FF"/>
    <w:pPr>
      <w:widowControl w:val="0"/>
      <w:autoSpaceDE w:val="0"/>
      <w:autoSpaceDN w:val="0"/>
      <w:spacing w:after="0" w:line="240" w:lineRule="auto"/>
      <w:ind w:left="54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Шакирова</cp:lastModifiedBy>
  <cp:revision>2</cp:revision>
  <cp:lastPrinted>2023-08-31T12:09:00Z</cp:lastPrinted>
  <dcterms:created xsi:type="dcterms:W3CDTF">2023-08-31T13:55:00Z</dcterms:created>
  <dcterms:modified xsi:type="dcterms:W3CDTF">2023-08-31T13:55:00Z</dcterms:modified>
</cp:coreProperties>
</file>